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Planlagte medlemstreff første halvår i 2024</w:t>
      </w:r>
    </w:p>
    <w:p w:rsidR="00000000" w:rsidDel="00000000" w:rsidP="00000000" w:rsidRDefault="00000000" w:rsidRPr="00000000" w14:paraId="00000002">
      <w:pPr>
        <w:spacing w:after="0" w:lineRule="auto"/>
        <w:ind w:right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Onsdag 13. mars kl. 1730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right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Medlemsmøte med informasjon fra landsmøte i Trondheim</w:t>
      </w:r>
    </w:p>
    <w:p w:rsidR="00000000" w:rsidDel="00000000" w:rsidP="00000000" w:rsidRDefault="00000000" w:rsidRPr="00000000" w14:paraId="00000005">
      <w:pPr>
        <w:spacing w:after="0" w:lineRule="auto"/>
        <w:ind w:right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hos Hanen i landbrukskvartalet. Smaking av de ni kategoriene som det konkurreres om i kåringen av Norges beste drikke i regi av Hanen.</w:t>
      </w:r>
    </w:p>
    <w:p w:rsidR="00000000" w:rsidDel="00000000" w:rsidP="00000000" w:rsidRDefault="00000000" w:rsidRPr="00000000" w14:paraId="00000006">
      <w:pPr>
        <w:spacing w:after="0" w:lineRule="auto"/>
        <w:ind w:right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Les mer om kategoriene i denne spennende konkurransen på nettsiden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www.hanen.no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Sider, Issider, Eplemost, Fruktvin, Fruktbrennevin, Mjød, Norsk øl, Norsk akevitt, Norsk alkoholfri drikke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right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0" w:lineRule="auto"/>
        <w:ind w:right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Fredag 19. april  kl 1730</w:t>
      </w:r>
    </w:p>
    <w:p w:rsidR="00000000" w:rsidDel="00000000" w:rsidP="00000000" w:rsidRDefault="00000000" w:rsidRPr="00000000" w14:paraId="0000000A">
      <w:pPr>
        <w:spacing w:after="0" w:lineRule="auto"/>
        <w:ind w:right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Fredagspils og medlemstreff på Grønland Boulebar. </w:t>
      </w:r>
    </w:p>
    <w:p w:rsidR="00000000" w:rsidDel="00000000" w:rsidP="00000000" w:rsidRDefault="00000000" w:rsidRPr="00000000" w14:paraId="0000000B">
      <w:pPr>
        <w:spacing w:after="0" w:lineRule="auto"/>
        <w:ind w:right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 møtes for sosialt samvær og litt uformell konkurranse i den Franske nasjonalsporten Boule. </w:t>
      </w:r>
    </w:p>
    <w:p w:rsidR="00000000" w:rsidDel="00000000" w:rsidP="00000000" w:rsidRDefault="00000000" w:rsidRPr="00000000" w14:paraId="0000000C">
      <w:pPr>
        <w:spacing w:after="0" w:lineRule="auto"/>
        <w:ind w:right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NKL betaler for banen. Mer info om denne sporten og dette hyggelige stedet finner du på </w:t>
      </w:r>
    </w:p>
    <w:p w:rsidR="00000000" w:rsidDel="00000000" w:rsidP="00000000" w:rsidRDefault="00000000" w:rsidRPr="00000000" w14:paraId="0000000D">
      <w:pPr>
        <w:spacing w:after="0" w:lineRule="auto"/>
        <w:ind w:right="0"/>
        <w:rPr>
          <w:sz w:val="26"/>
          <w:szCs w:val="26"/>
        </w:rPr>
      </w:pPr>
      <w:hyperlink r:id="rId8">
        <w:r w:rsidDel="00000000" w:rsidR="00000000" w:rsidRPr="00000000">
          <w:rPr>
            <w:sz w:val="26"/>
            <w:szCs w:val="26"/>
            <w:rtl w:val="0"/>
          </w:rPr>
          <w:t xml:space="preserve">www.gronlandboule.n</w:t>
        </w:r>
      </w:hyperlink>
      <w:r w:rsidDel="00000000" w:rsidR="00000000" w:rsidRPr="00000000">
        <w:rPr>
          <w:sz w:val="26"/>
          <w:szCs w:val="26"/>
          <w:rtl w:val="0"/>
        </w:rPr>
        <w:t xml:space="preserve">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right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ind w:right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Tirsdag 7. mai kl 1730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ind w:right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Medlemsmøte og Meze kurs hos Slåtto.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ind w:right="0"/>
        <w:jc w:val="both"/>
        <w:rPr>
          <w:sz w:val="26"/>
          <w:szCs w:val="26"/>
        </w:rPr>
      </w:pPr>
      <w:hyperlink r:id="rId9">
        <w:r w:rsidDel="00000000" w:rsidR="00000000" w:rsidRPr="00000000">
          <w:rPr>
            <w:sz w:val="26"/>
            <w:szCs w:val="26"/>
            <w:rtl w:val="0"/>
          </w:rPr>
          <w:t xml:space="preserve">www.slaatto.n</w:t>
        </w:r>
      </w:hyperlink>
      <w:r w:rsidDel="00000000" w:rsidR="00000000" w:rsidRPr="00000000">
        <w:rPr>
          <w:sz w:val="26"/>
          <w:szCs w:val="26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ind w:right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ind w:right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Fredag 7. juni kl 1730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ind w:right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Sommeravslutning med sjømat, cider og hvitvin.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ind w:right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 stiller med sjømat og tilbehør.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ind w:right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Tid og sted kommer vi tilbake til </w:t>
      </w:r>
      <w:r w:rsidDel="00000000" w:rsidR="00000000" w:rsidRPr="00000000">
        <w:rPr>
          <w:sz w:val="26"/>
          <w:szCs w:val="26"/>
          <w:rtl w:val="0"/>
        </w:rPr>
        <w:t xml:space="preserve">🤗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b-NO"/>
      </w:rPr>
    </w:rPrDefault>
    <w:pPrDefault>
      <w:pPr>
        <w:spacing w:after="200" w:lineRule="auto"/>
        <w:ind w:right="-57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/>
    </w:p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Hyperkobling">
    <w:name w:val="Hyperlink"/>
    <w:basedOn w:val="Standardskriftforavsnitt"/>
    <w:uiPriority w:val="99"/>
    <w:semiHidden w:val="1"/>
    <w:unhideWhenUsed w:val="1"/>
    <w:rsid w:val="006F77DB"/>
    <w:rPr>
      <w:color w:val="0000ff"/>
      <w:u w:val="single"/>
    </w:rPr>
  </w:style>
  <w:style w:type="character" w:styleId="apple-converted-space" w:customStyle="1">
    <w:name w:val="apple-converted-space"/>
    <w:basedOn w:val="Standardskriftforavsnitt"/>
    <w:rsid w:val="006F77DB"/>
  </w:style>
  <w:style w:type="paragraph" w:styleId="xmsonormal" w:customStyle="1">
    <w:name w:val="xmsonormal"/>
    <w:basedOn w:val="Normal"/>
    <w:rsid w:val="006F77DB"/>
    <w:pPr>
      <w:spacing w:after="100" w:afterAutospacing="1" w:before="100" w:beforeAutospacing="1"/>
      <w:ind w:right="0"/>
    </w:pPr>
    <w:rPr>
      <w:rFonts w:ascii="Times New Roman" w:cs="Times New Roman" w:eastAsia="Times New Roman" w:hAnsi="Times New Roman"/>
      <w:lang w:eastAsia="nb-N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laatto.n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hanen.no" TargetMode="External"/><Relationship Id="rId8" Type="http://schemas.openxmlformats.org/officeDocument/2006/relationships/hyperlink" Target="http://www.gronlandboul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Ve0dAifBWoc67i/ELOBkTBovw==">CgMxLjA4AHIhMW95d3pHbU0wbUx5ZkhtalhIaHRRX3NjM1NUOURuTkc0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2024-01-23T15:27:00Z</dcterms:created>
  <dc:creator>Paul Suarez</dc:creator>
</cp:coreProperties>
</file>